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2942A0">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footerReference w:type="default" r:id="rId9"/>
          <w:pgSz w:w="11906" w:h="16838"/>
          <w:pgMar w:top="454" w:right="851" w:bottom="736" w:left="851" w:header="720" w:footer="680" w:gutter="0"/>
          <w:cols w:space="720"/>
          <w:docGrid w:linePitch="360"/>
        </w:sectPr>
      </w:pPr>
    </w:p>
    <w:tbl>
      <w:tblPr>
        <w:tblW w:w="10419" w:type="dxa"/>
        <w:tblLayout w:type="fixed"/>
        <w:tblCellMar>
          <w:left w:w="71" w:type="dxa"/>
          <w:right w:w="71" w:type="dxa"/>
        </w:tblCellMar>
        <w:tblLook w:val="0000" w:firstRow="0" w:lastRow="0" w:firstColumn="0" w:lastColumn="0" w:noHBand="0" w:noVBand="0"/>
      </w:tblPr>
      <w:tblGrid>
        <w:gridCol w:w="9285"/>
        <w:gridCol w:w="1134"/>
      </w:tblGrid>
      <w:tr w:rsidR="007411D9" w:rsidTr="00FB1DBF">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1134" w:type="dxa"/>
            <w:shd w:val="clear" w:color="auto" w:fill="66CCFF"/>
          </w:tcPr>
          <w:p w:rsidR="007411D9" w:rsidRDefault="007411D9">
            <w:pPr>
              <w:pStyle w:val="Titre8"/>
              <w:tabs>
                <w:tab w:val="right" w:pos="9639"/>
              </w:tabs>
              <w:spacing w:before="120" w:after="120"/>
            </w:pPr>
            <w:r>
              <w:rPr>
                <w:caps/>
                <w:sz w:val="28"/>
                <w:szCs w:val="28"/>
              </w:rPr>
              <w:t>Dc1</w:t>
            </w:r>
          </w:p>
        </w:tc>
      </w:tr>
    </w:tbl>
    <w:p w:rsidR="007411D9" w:rsidRDefault="007411D9">
      <w:pPr>
        <w:sectPr w:rsidR="007411D9">
          <w:type w:val="continuous"/>
          <w:pgSz w:w="11906" w:h="16838"/>
          <w:pgMar w:top="454" w:right="851" w:bottom="736" w:left="851" w:header="720" w:footer="680" w:gutter="0"/>
          <w:cols w:space="720"/>
          <w:docGrid w:linePitch="360"/>
        </w:sectPr>
      </w:pPr>
    </w:p>
    <w:p w:rsidR="007411D9" w:rsidRDefault="007411D9"/>
    <w:p w:rsidR="00FB1DBF" w:rsidRDefault="00FB1DBF" w:rsidP="00FB1DBF">
      <w:pPr>
        <w:pStyle w:val="Titre2"/>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w:t>
      </w:r>
    </w:p>
    <w:p w:rsidR="00FB1DBF" w:rsidRDefault="00FB1DBF" w:rsidP="00FB1DBF">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FB1DBF" w:rsidRPr="004D1DF9" w:rsidRDefault="00FB1DBF" w:rsidP="00FB1DBF"/>
    <w:p w:rsidR="00FB1DBF" w:rsidRDefault="00FB1DBF" w:rsidP="00FB1DBF">
      <w:pPr>
        <w:pStyle w:val="Titre8"/>
        <w:tabs>
          <w:tab w:val="right" w:pos="9639"/>
        </w:tabs>
        <w:ind w:left="0" w:firstLine="0"/>
        <w:jc w:val="both"/>
        <w:rPr>
          <w:b w:val="0"/>
          <w:i/>
          <w:sz w:val="18"/>
          <w:szCs w:val="18"/>
        </w:rPr>
      </w:pPr>
      <w:r>
        <w:rPr>
          <w:b w:val="0"/>
          <w:i/>
          <w:sz w:val="18"/>
          <w:szCs w:val="18"/>
        </w:rPr>
        <w:t>En cas de candidature groupée, chaque membre du groupement renseigne le formulaire, et produit les renseignements ou documents demandés par l’acheteur (formulaire DC2).</w:t>
      </w:r>
    </w:p>
    <w:p w:rsidR="00FB1DBF" w:rsidRPr="004D1DF9" w:rsidRDefault="00FB1DBF" w:rsidP="00FB1DBF"/>
    <w:p w:rsidR="00FB1DBF" w:rsidRPr="009B14B4" w:rsidRDefault="00FB1DBF" w:rsidP="00FB1DBF">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291B76" w:rsidRDefault="00291B76"/>
    <w:p w:rsidR="00291B76" w:rsidRDefault="00291B76"/>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Pr="00CA6EA7" w:rsidRDefault="007411D9" w:rsidP="00CA6EA7">
      <w:pPr>
        <w:pStyle w:val="fcase1ertab"/>
        <w:tabs>
          <w:tab w:val="clear" w:pos="426"/>
          <w:tab w:val="left" w:pos="0"/>
        </w:tabs>
        <w:spacing w:before="120"/>
        <w:ind w:left="0" w:firstLine="0"/>
        <w:rPr>
          <w:rFonts w:ascii="Arial" w:hAnsi="Arial" w:cs="Arial"/>
          <w:i/>
          <w:sz w:val="18"/>
          <w:szCs w:val="18"/>
        </w:rPr>
      </w:pPr>
      <w:r w:rsidRPr="00CA6EA7">
        <w:rPr>
          <w:rFonts w:ascii="Arial" w:hAnsi="Arial" w:cs="Arial"/>
          <w:i/>
          <w:sz w:val="18"/>
          <w:szCs w:val="18"/>
        </w:rPr>
        <w:t xml:space="preserve">(Reprendre le contenu de la mention figurant dans l’avis d’appel à la concurrence ou </w:t>
      </w:r>
      <w:r w:rsidR="005613A6" w:rsidRPr="00CA6EA7">
        <w:rPr>
          <w:rFonts w:ascii="Arial" w:hAnsi="Arial" w:cs="Arial"/>
          <w:i/>
          <w:sz w:val="18"/>
          <w:szCs w:val="18"/>
        </w:rPr>
        <w:t>l’invitation à confirmer l’intérêt</w:t>
      </w:r>
      <w:r w:rsidR="002440D7" w:rsidRPr="00CA6EA7">
        <w:rPr>
          <w:rFonts w:ascii="Arial" w:hAnsi="Arial" w:cs="Arial"/>
          <w:i/>
          <w:sz w:val="18"/>
          <w:szCs w:val="18"/>
        </w:rPr>
        <w:t> ; en cas de publication d’une annonce au Journal officiel de l’Union européenne ou au Bulletin officiel des annonces de marchés publics, la simple indication de la référence à cet avis est suffisante</w:t>
      </w:r>
      <w:r w:rsidR="00080D2A" w:rsidRPr="00CA6EA7">
        <w:rPr>
          <w:rFonts w:ascii="Arial" w:hAnsi="Arial" w:cs="Arial"/>
          <w:i/>
          <w:sz w:val="18"/>
          <w:szCs w:val="18"/>
        </w:rPr>
        <w:t> ; dans tous les cas, l’indication du numéro de référence attribué au dossier par l’acheteur est également une information suffisante</w:t>
      </w:r>
      <w:r w:rsidRPr="00CA6EA7">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016A49" w:rsidRDefault="00516818" w:rsidP="00016A49">
      <w:pPr>
        <w:rPr>
          <w:rFonts w:ascii="Arial" w:hAnsi="Arial" w:cs="Arial"/>
          <w:b/>
          <w:bCs/>
          <w:color w:val="365F91"/>
        </w:rPr>
      </w:pPr>
      <w:r>
        <w:rPr>
          <w:rFonts w:ascii="Arial" w:hAnsi="Arial" w:cs="Arial"/>
          <w:b/>
          <w:bCs/>
          <w:color w:val="365F91"/>
        </w:rPr>
        <w:t xml:space="preserve">Etablissement support du </w:t>
      </w:r>
      <w:r w:rsidR="00016A49">
        <w:rPr>
          <w:rFonts w:ascii="Arial" w:hAnsi="Arial" w:cs="Arial"/>
          <w:b/>
          <w:bCs/>
          <w:color w:val="365F91"/>
        </w:rPr>
        <w:t>GROUPEMENT HOSPITALI</w:t>
      </w:r>
      <w:r>
        <w:rPr>
          <w:rFonts w:ascii="Arial" w:hAnsi="Arial" w:cs="Arial"/>
          <w:b/>
          <w:bCs/>
          <w:color w:val="365F91"/>
        </w:rPr>
        <w:t xml:space="preserve">ER DE TERRITOIRE de la SARTHE </w:t>
      </w:r>
      <w:r w:rsidR="00016A49">
        <w:rPr>
          <w:rFonts w:ascii="Arial" w:hAnsi="Arial" w:cs="Arial"/>
          <w:b/>
          <w:bCs/>
          <w:color w:val="365F91"/>
        </w:rPr>
        <w:t>(GHT 72)</w:t>
      </w:r>
    </w:p>
    <w:p w:rsidR="00016A49" w:rsidRDefault="00016A49" w:rsidP="00016A49">
      <w:pPr>
        <w:rPr>
          <w:rFonts w:ascii="Arial" w:hAnsi="Arial" w:cs="Arial"/>
          <w:b/>
          <w:bCs/>
          <w:color w:val="365F91"/>
        </w:rPr>
      </w:pPr>
    </w:p>
    <w:p w:rsidR="00016A49" w:rsidRDefault="00016A49" w:rsidP="00016A49">
      <w:pPr>
        <w:rPr>
          <w:rFonts w:ascii="Arial" w:hAnsi="Arial" w:cs="Arial"/>
          <w:b/>
          <w:bCs/>
          <w:color w:val="365F91"/>
        </w:rPr>
      </w:pPr>
      <w:r>
        <w:rPr>
          <w:rFonts w:ascii="Arial" w:hAnsi="Arial" w:cs="Arial"/>
          <w:b/>
          <w:bCs/>
          <w:color w:val="365F91"/>
        </w:rPr>
        <w:t>CENTRE HOSPITALIER du MANS</w:t>
      </w:r>
    </w:p>
    <w:p w:rsidR="00016A49" w:rsidRDefault="00016A49" w:rsidP="00016A49">
      <w:pPr>
        <w:rPr>
          <w:rFonts w:ascii="Arial" w:hAnsi="Arial" w:cs="Arial"/>
          <w:b/>
          <w:bCs/>
          <w:color w:val="365F91"/>
        </w:rPr>
      </w:pPr>
      <w:r>
        <w:rPr>
          <w:rFonts w:ascii="Arial" w:hAnsi="Arial" w:cs="Arial"/>
          <w:b/>
          <w:bCs/>
          <w:color w:val="365F91"/>
        </w:rPr>
        <w:t>Cellule centrale des marchés</w:t>
      </w:r>
    </w:p>
    <w:p w:rsidR="00016A49" w:rsidRPr="003E39E2" w:rsidRDefault="00016A49" w:rsidP="00016A49">
      <w:pPr>
        <w:rPr>
          <w:rFonts w:ascii="Arial" w:hAnsi="Arial" w:cs="Arial"/>
          <w:b/>
          <w:bCs/>
          <w:color w:val="365F91"/>
        </w:rPr>
      </w:pPr>
      <w:r>
        <w:rPr>
          <w:rFonts w:ascii="Arial" w:hAnsi="Arial" w:cs="Arial"/>
          <w:b/>
          <w:bCs/>
          <w:color w:val="365F91"/>
        </w:rPr>
        <w:t xml:space="preserve">194 </w:t>
      </w:r>
      <w:r w:rsidRPr="003E39E2">
        <w:rPr>
          <w:rFonts w:ascii="Arial" w:hAnsi="Arial" w:cs="Arial"/>
          <w:b/>
          <w:bCs/>
          <w:color w:val="365F91"/>
        </w:rPr>
        <w:t>avenue Rubillard – 72037 LE MANS Cedex 9</w:t>
      </w:r>
    </w:p>
    <w:p w:rsidR="007411D9" w:rsidRDefault="00016A49">
      <w:pPr>
        <w:rPr>
          <w:rFonts w:ascii="Arial" w:hAnsi="Arial" w:cs="Arial"/>
          <w:b/>
          <w:bCs/>
        </w:rPr>
      </w:pPr>
      <w:r w:rsidRPr="003E39E2">
        <w:rPr>
          <w:rFonts w:ascii="Arial" w:hAnsi="Arial" w:cs="Arial"/>
          <w:b/>
          <w:bCs/>
          <w:color w:val="365F91"/>
        </w:rPr>
        <w:t xml:space="preserve">Tél. </w:t>
      </w:r>
      <w:r w:rsidR="00516818">
        <w:rPr>
          <w:rFonts w:ascii="Arial" w:hAnsi="Arial" w:cs="Arial"/>
          <w:b/>
          <w:bCs/>
          <w:color w:val="365F91"/>
        </w:rPr>
        <w:t>02 55 46 50 42</w:t>
      </w:r>
    </w:p>
    <w:p w:rsidR="00016A49" w:rsidRDefault="00B32FB2">
      <w:pPr>
        <w:rPr>
          <w:rFonts w:ascii="Arial" w:hAnsi="Arial" w:cs="Arial"/>
          <w:b/>
          <w:bCs/>
        </w:rPr>
      </w:pPr>
      <w:hyperlink r:id="rId20" w:history="1">
        <w:r w:rsidR="00516818" w:rsidRPr="00AF3671">
          <w:rPr>
            <w:rStyle w:val="Lienhypertexte"/>
            <w:rFonts w:ascii="Arial" w:hAnsi="Arial" w:cs="Arial"/>
            <w:b/>
            <w:bCs/>
          </w:rPr>
          <w:t>celluledesmarches@ch-lemans.fr</w:t>
        </w:r>
      </w:hyperlink>
      <w:r w:rsidR="00516818">
        <w:rPr>
          <w:rFonts w:ascii="Arial" w:hAnsi="Arial" w:cs="Arial"/>
          <w:b/>
          <w:bCs/>
        </w:rPr>
        <w:t xml:space="preserve"> </w:t>
      </w:r>
    </w:p>
    <w:p w:rsidR="009B5A16" w:rsidRDefault="009B5A16">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rsidR="007411D9" w:rsidRDefault="007411D9">
      <w:pPr>
        <w:rPr>
          <w:rFonts w:ascii="Arial" w:hAnsi="Arial" w:cs="Arial"/>
          <w:b/>
          <w:bCs/>
        </w:rPr>
      </w:pPr>
    </w:p>
    <w:p w:rsidR="00FB1DBF" w:rsidRPr="008C2177" w:rsidRDefault="00FB1DBF" w:rsidP="00FB1DBF">
      <w:pPr>
        <w:rPr>
          <w:rFonts w:ascii="Arial" w:hAnsi="Arial" w:cs="Arial"/>
          <w:bCs/>
          <w:sz w:val="16"/>
          <w:szCs w:val="16"/>
        </w:rPr>
      </w:pPr>
    </w:p>
    <w:p w:rsidR="00FB1DBF" w:rsidRPr="001A69CF" w:rsidRDefault="00FB1DBF" w:rsidP="00FB1DBF">
      <w:pPr>
        <w:tabs>
          <w:tab w:val="left" w:pos="426"/>
          <w:tab w:val="left" w:pos="851"/>
        </w:tabs>
        <w:jc w:val="both"/>
        <w:rPr>
          <w:rFonts w:ascii="Arial" w:hAnsi="Arial" w:cs="Arial"/>
        </w:rPr>
      </w:pPr>
      <w:r w:rsidRPr="001A69CF">
        <w:rPr>
          <w:rFonts w:ascii="Arial Narrow" w:hAnsi="Arial Narrow" w:cs="Arial"/>
          <w:b/>
          <w:color w:val="0070C0"/>
          <w:sz w:val="28"/>
          <w:szCs w:val="28"/>
        </w:rPr>
        <w:t>………</w:t>
      </w:r>
      <w:r>
        <w:rPr>
          <w:rFonts w:ascii="Arial Narrow" w:hAnsi="Arial Narrow" w:cs="Arial"/>
          <w:b/>
          <w:color w:val="0070C0"/>
          <w:sz w:val="28"/>
          <w:szCs w:val="28"/>
        </w:rPr>
        <w:t>………………………………</w:t>
      </w:r>
      <w:r w:rsidR="00516818">
        <w:rPr>
          <w:rFonts w:ascii="Arial Narrow" w:hAnsi="Arial Narrow" w:cs="Arial"/>
          <w:b/>
          <w:color w:val="0070C0"/>
          <w:sz w:val="28"/>
          <w:szCs w:val="28"/>
        </w:rPr>
        <w:t>…………………………………………………………</w:t>
      </w:r>
      <w:r>
        <w:rPr>
          <w:rFonts w:ascii="Arial Narrow" w:hAnsi="Arial Narrow" w:cs="Arial"/>
          <w:b/>
          <w:color w:val="0070C0"/>
          <w:sz w:val="28"/>
          <w:szCs w:val="28"/>
        </w:rPr>
        <w:t xml:space="preserve">……………  </w:t>
      </w:r>
      <w:r w:rsidRPr="00FB1DBF">
        <w:rPr>
          <w:rFonts w:ascii="Arial Narrow" w:hAnsi="Arial Narrow" w:cs="Arial"/>
          <w:b/>
          <w:color w:val="0070C0"/>
          <w:sz w:val="28"/>
          <w:szCs w:val="28"/>
          <w:highlight w:val="yellow"/>
        </w:rPr>
        <w:t>2</w:t>
      </w:r>
      <w:r>
        <w:rPr>
          <w:rFonts w:ascii="Arial Narrow" w:hAnsi="Arial Narrow" w:cs="Arial"/>
          <w:b/>
          <w:color w:val="0070C0"/>
          <w:sz w:val="28"/>
          <w:szCs w:val="28"/>
        </w:rPr>
        <w:t xml:space="preserve"> </w:t>
      </w:r>
    </w:p>
    <w:p w:rsidR="00FB1DBF" w:rsidRPr="001A69CF" w:rsidRDefault="00FB1DBF" w:rsidP="00FB1DBF">
      <w:pPr>
        <w:tabs>
          <w:tab w:val="left" w:pos="426"/>
          <w:tab w:val="left" w:pos="851"/>
        </w:tabs>
        <w:jc w:val="both"/>
        <w:rPr>
          <w:rFonts w:ascii="Arial" w:hAnsi="Arial" w:cs="Arial"/>
        </w:rPr>
      </w:pPr>
    </w:p>
    <w:p w:rsidR="00C02D34" w:rsidRDefault="00C02D34">
      <w:pPr>
        <w:rPr>
          <w:rFonts w:ascii="Arial" w:hAnsi="Arial" w:cs="Arial"/>
          <w:b/>
          <w:bCs/>
        </w:rPr>
      </w:pPr>
    </w:p>
    <w:p w:rsidR="00C02D34" w:rsidRDefault="00C02D34">
      <w:pPr>
        <w:rPr>
          <w:rFonts w:ascii="Arial" w:hAnsi="Arial" w:cs="Arial"/>
          <w:b/>
          <w:bCs/>
        </w:rPr>
      </w:pPr>
    </w:p>
    <w:p w:rsidR="00C02D34" w:rsidRDefault="00BD6332">
      <w:pPr>
        <w:rPr>
          <w:rFonts w:ascii="Arial" w:hAnsi="Arial" w:cs="Arial"/>
          <w:b/>
          <w:bCs/>
        </w:rPr>
      </w:pPr>
      <w:r>
        <w:rPr>
          <w:rFonts w:ascii="Arial" w:hAnsi="Arial" w:cs="Arial"/>
          <w:b/>
          <w:bCs/>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lastRenderedPageBreak/>
              <w:t>C - Objet de la candidature</w:t>
            </w:r>
          </w:p>
        </w:tc>
      </w:tr>
    </w:tbl>
    <w:p w:rsidR="007411D9" w:rsidRDefault="007411D9">
      <w:pPr>
        <w:spacing w:before="120"/>
        <w:rPr>
          <w:rFonts w:ascii="Arial" w:hAnsi="Arial" w:cs="Arial"/>
        </w:rPr>
      </w:pPr>
    </w:p>
    <w:p w:rsidR="007411D9" w:rsidRDefault="007411D9" w:rsidP="00BD6332">
      <w:pPr>
        <w:pStyle w:val="Titre1"/>
        <w:ind w:left="0" w:firstLine="0"/>
        <w:rPr>
          <w:rFonts w:ascii="Arial" w:hAnsi="Arial" w:cs="Arial"/>
          <w:b w:val="0"/>
          <w:bCs w:val="0"/>
        </w:rPr>
      </w:pPr>
    </w:p>
    <w:p w:rsidR="00BD6332" w:rsidRPr="00BD6332" w:rsidRDefault="00BD6332" w:rsidP="00BD6332"/>
    <w:p w:rsidR="007411D9" w:rsidRDefault="007411D9" w:rsidP="00BD6332">
      <w:pPr>
        <w:pStyle w:val="Titre1"/>
        <w:ind w:left="0" w:firstLine="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sidRPr="00CA6EA7">
        <w:rPr>
          <w:rFonts w:ascii="Arial" w:hAnsi="Arial" w:cs="Arial"/>
          <w:b w:val="0"/>
          <w:bCs w:val="0"/>
        </w:rPr>
        <w:t>:</w:t>
      </w:r>
      <w:r w:rsidR="00FB1DBF" w:rsidRPr="00CA6EA7">
        <w:rPr>
          <w:rFonts w:ascii="Arial" w:hAnsi="Arial" w:cs="Arial"/>
          <w:b w:val="0"/>
          <w:bCs w:val="0"/>
        </w:rPr>
        <w:t xml:space="preserve">  </w:t>
      </w:r>
      <w:proofErr w:type="gramStart"/>
      <w:r w:rsidR="00FB1DBF" w:rsidRPr="00CA6EA7">
        <w:rPr>
          <w:rFonts w:ascii="Arial" w:hAnsi="Arial" w:cs="Arial"/>
          <w:b w:val="0"/>
          <w:bCs w:val="0"/>
        </w:rPr>
        <w:t xml:space="preserve">   </w:t>
      </w:r>
      <w:r w:rsidR="00FB1DBF" w:rsidRPr="00CA6EA7">
        <w:rPr>
          <w:rFonts w:ascii="Arial" w:hAnsi="Arial" w:cs="Arial"/>
          <w:b w:val="0"/>
          <w:i/>
          <w:color w:val="FF0000"/>
          <w:sz w:val="18"/>
          <w:szCs w:val="18"/>
        </w:rPr>
        <w:t>(</w:t>
      </w:r>
      <w:proofErr w:type="gramEnd"/>
      <w:r w:rsidR="00FB1DBF" w:rsidRPr="00CA6EA7">
        <w:rPr>
          <w:rFonts w:ascii="Arial" w:hAnsi="Arial" w:cs="Arial"/>
          <w:b w:val="0"/>
          <w:i/>
          <w:vanish/>
          <w:color w:val="FF0000"/>
          <w:sz w:val="18"/>
          <w:szCs w:val="18"/>
        </w:rPr>
        <w:t>Cocher la case correspondante</w:t>
      </w:r>
      <w:r w:rsidR="00FB1DBF" w:rsidRPr="00CA6EA7">
        <w:rPr>
          <w:rFonts w:ascii="Arial" w:hAnsi="Arial" w:cs="Arial"/>
          <w:b w:val="0"/>
          <w:i/>
          <w:color w:val="FF0000"/>
          <w:sz w:val="18"/>
          <w:szCs w:val="18"/>
        </w:rPr>
        <w:t>)</w:t>
      </w:r>
      <w:r w:rsidR="00FB1DBF">
        <w:rPr>
          <w:rFonts w:ascii="Arial" w:hAnsi="Arial" w:cs="Arial"/>
          <w:b w:val="0"/>
          <w:bCs w:val="0"/>
        </w:rPr>
        <w:t xml:space="preserve"> </w:t>
      </w:r>
    </w:p>
    <w:p w:rsidR="007411D9" w:rsidRDefault="007411D9" w:rsidP="00BD6332">
      <w:pPr>
        <w:pStyle w:val="Titre1"/>
        <w:ind w:left="0" w:firstLine="0"/>
        <w:rPr>
          <w:rFonts w:ascii="Arial" w:hAnsi="Arial" w:cs="Arial"/>
          <w:b w:val="0"/>
          <w:bCs w:val="0"/>
        </w:rPr>
      </w:pPr>
    </w:p>
    <w:p w:rsidR="00FB1DBF" w:rsidRPr="00FB1DBF" w:rsidRDefault="00FB1DBF" w:rsidP="00FB1DBF"/>
    <w:p w:rsidR="007411D9" w:rsidRDefault="00775F55" w:rsidP="00BD6332">
      <w:pPr>
        <w:pStyle w:val="Titre1"/>
        <w:ind w:hanging="6"/>
        <w:rPr>
          <w:rFonts w:ascii="Arial" w:hAnsi="Arial" w:cs="Arial"/>
        </w:rPr>
      </w:pPr>
      <w:r>
        <w:fldChar w:fldCharType="begin">
          <w:ffData>
            <w:name w:val=""/>
            <w:enabled/>
            <w:calcOnExit w:val="0"/>
            <w:checkBox>
              <w:size w:val="20"/>
              <w:default w:val="0"/>
            </w:checkBox>
          </w:ffData>
        </w:fldChar>
      </w:r>
      <w:r>
        <w:instrText xml:space="preserve"> FORMCHECKBOX </w:instrText>
      </w:r>
      <w:r w:rsidR="00B32FB2">
        <w:fldChar w:fldCharType="separate"/>
      </w:r>
      <w:r>
        <w:fldChar w:fldCharType="end"/>
      </w:r>
      <w:r>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rsidR="00775F55" w:rsidRDefault="00775F55" w:rsidP="00CA6EA7">
      <w:pPr>
        <w:rPr>
          <w:rFonts w:ascii="Arial" w:hAnsi="Arial" w:cs="Arial"/>
        </w:rPr>
      </w:pPr>
    </w:p>
    <w:p w:rsidR="00775F55" w:rsidRPr="00BD6332" w:rsidRDefault="00775F55" w:rsidP="00BD6332">
      <w:pPr>
        <w:pStyle w:val="En-tte"/>
        <w:numPr>
          <w:ilvl w:val="0"/>
          <w:numId w:val="1"/>
        </w:numPr>
        <w:tabs>
          <w:tab w:val="clear" w:pos="4536"/>
          <w:tab w:val="clear" w:pos="9072"/>
        </w:tabs>
        <w:ind w:hanging="6"/>
        <w:rPr>
          <w:rFonts w:ascii="Arial" w:hAnsi="Arial" w:cs="Arial"/>
          <w:b/>
          <w:bCs/>
        </w:rPr>
      </w:pPr>
      <w:r>
        <w:fldChar w:fldCharType="begin">
          <w:ffData>
            <w:name w:val=""/>
            <w:enabled/>
            <w:calcOnExit w:val="0"/>
            <w:checkBox>
              <w:size w:val="20"/>
              <w:default w:val="0"/>
            </w:checkBox>
          </w:ffData>
        </w:fldChar>
      </w:r>
      <w:r>
        <w:instrText xml:space="preserve"> FORMCHECKBOX </w:instrText>
      </w:r>
      <w:r w:rsidR="00B32FB2">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rsidR="00BD6332" w:rsidRDefault="00BD6332" w:rsidP="00BD6332">
      <w:pPr>
        <w:pStyle w:val="Paragraphedeliste"/>
        <w:ind w:left="432" w:hanging="6"/>
        <w:rPr>
          <w:rFonts w:ascii="Arial" w:hAnsi="Arial" w:cs="Arial"/>
          <w:b/>
          <w:bCs/>
        </w:rPr>
      </w:pPr>
    </w:p>
    <w:p w:rsidR="00CA6EA7" w:rsidRDefault="00CA6EA7" w:rsidP="00BD6332">
      <w:pPr>
        <w:pStyle w:val="Paragraphedeliste"/>
        <w:ind w:left="432" w:hanging="6"/>
        <w:rPr>
          <w:rFonts w:ascii="Arial" w:hAnsi="Arial" w:cs="Arial"/>
          <w:b/>
          <w:bCs/>
        </w:rPr>
      </w:pPr>
    </w:p>
    <w:p w:rsidR="00BD6332" w:rsidRDefault="00BD6332" w:rsidP="00BD6332">
      <w:pPr>
        <w:ind w:left="432" w:hanging="6"/>
        <w:rPr>
          <w:rFonts w:ascii="Arial" w:hAnsi="Arial" w:cs="Arial"/>
        </w:rPr>
      </w:pPr>
      <w:r>
        <w:fldChar w:fldCharType="begin">
          <w:ffData>
            <w:name w:val=""/>
            <w:enabled/>
            <w:calcOnExit w:val="0"/>
            <w:checkBox>
              <w:size w:val="20"/>
              <w:default w:val="0"/>
            </w:checkBox>
          </w:ffData>
        </w:fldChar>
      </w:r>
      <w:r>
        <w:instrText xml:space="preserve"> FORMCHECKBOX </w:instrText>
      </w:r>
      <w:r w:rsidR="00B32FB2">
        <w:fldChar w:fldCharType="separate"/>
      </w:r>
      <w:r>
        <w:fldChar w:fldCharType="end"/>
      </w:r>
      <w:r>
        <w:t> </w:t>
      </w:r>
      <w:proofErr w:type="gramStart"/>
      <w:r>
        <w:rPr>
          <w:rFonts w:ascii="Arial" w:hAnsi="Arial" w:cs="Arial"/>
        </w:rPr>
        <w:t>pour</w:t>
      </w:r>
      <w:proofErr w:type="gramEnd"/>
      <w:r>
        <w:rPr>
          <w:rFonts w:ascii="Arial" w:hAnsi="Arial" w:cs="Arial"/>
        </w:rPr>
        <w:t xml:space="preserve"> le lot n°……. </w:t>
      </w:r>
      <w:proofErr w:type="gramStart"/>
      <w:r>
        <w:rPr>
          <w:rFonts w:ascii="Arial" w:hAnsi="Arial" w:cs="Arial"/>
        </w:rPr>
        <w:t>ou</w:t>
      </w:r>
      <w:proofErr w:type="gramEnd"/>
      <w:r>
        <w:rPr>
          <w:rFonts w:ascii="Arial" w:hAnsi="Arial" w:cs="Arial"/>
        </w:rPr>
        <w:t xml:space="preserve"> les lots n°…………… de la procédure de passation du marché public</w:t>
      </w:r>
    </w:p>
    <w:p w:rsidR="00BD6332" w:rsidRPr="00BD6332" w:rsidRDefault="00BD6332" w:rsidP="00BD6332">
      <w:pPr>
        <w:ind w:left="432" w:hanging="6"/>
        <w:rPr>
          <w:rFonts w:ascii="Arial" w:hAnsi="Arial" w:cs="Arial"/>
          <w:b/>
          <w:bCs/>
          <w:sz w:val="16"/>
          <w:szCs w:val="16"/>
        </w:rPr>
      </w:pPr>
      <w:r w:rsidRPr="00BD6332">
        <w:rPr>
          <w:rFonts w:ascii="Arial" w:hAnsi="Arial" w:cs="Arial"/>
          <w:sz w:val="16"/>
          <w:szCs w:val="16"/>
        </w:rPr>
        <w:t xml:space="preserve"> </w:t>
      </w:r>
      <w:r w:rsidRPr="00BD6332">
        <w:rPr>
          <w:rFonts w:ascii="Arial" w:hAnsi="Arial" w:cs="Arial"/>
          <w:i/>
          <w:iCs/>
          <w:sz w:val="16"/>
          <w:szCs w:val="16"/>
        </w:rPr>
        <w:t>(</w:t>
      </w:r>
      <w:proofErr w:type="gramStart"/>
      <w:r w:rsidRPr="00BD6332">
        <w:rPr>
          <w:rFonts w:ascii="Arial" w:hAnsi="Arial" w:cs="Arial"/>
          <w:i/>
          <w:iCs/>
          <w:sz w:val="16"/>
          <w:szCs w:val="16"/>
        </w:rPr>
        <w:t>en</w:t>
      </w:r>
      <w:proofErr w:type="gramEnd"/>
      <w:r w:rsidRPr="00BD6332">
        <w:rPr>
          <w:rFonts w:ascii="Arial" w:hAnsi="Arial" w:cs="Arial"/>
          <w:i/>
          <w:iCs/>
          <w:sz w:val="16"/>
          <w:szCs w:val="16"/>
        </w:rPr>
        <w:t xml:space="preserve"> cas d’allotissement ; si les lots n’ont pas été numérotés, indiquer ci-dessous l’intitulé du ou des lots tels qu’ils figurent dans l’avis d'appel à la concurrence</w:t>
      </w:r>
      <w:r w:rsidRPr="00BD6332">
        <w:rPr>
          <w:rFonts w:ascii="Arial" w:hAnsi="Arial" w:cs="Arial"/>
          <w:bCs/>
          <w:i/>
          <w:iCs/>
          <w:sz w:val="16"/>
          <w:szCs w:val="16"/>
        </w:rPr>
        <w:t xml:space="preserve"> ou l’invitation à confirmer l’intérêt</w:t>
      </w:r>
      <w:r w:rsidRPr="00BD6332">
        <w:rPr>
          <w:rFonts w:ascii="Arial" w:hAnsi="Arial" w:cs="Arial"/>
          <w:i/>
          <w:iCs/>
          <w:sz w:val="16"/>
          <w:szCs w:val="16"/>
        </w:rPr>
        <w:t>).</w:t>
      </w:r>
    </w:p>
    <w:p w:rsidR="00BD6332" w:rsidRDefault="00BD6332" w:rsidP="00BD6332">
      <w:pPr>
        <w:pStyle w:val="En-tte"/>
        <w:tabs>
          <w:tab w:val="clear" w:pos="4536"/>
          <w:tab w:val="clear" w:pos="9072"/>
        </w:tabs>
        <w:rPr>
          <w:rFonts w:ascii="Arial" w:hAnsi="Arial" w:cs="Arial"/>
          <w:b/>
          <w:bCs/>
        </w:rPr>
      </w:pPr>
    </w:p>
    <w:p w:rsidR="00BD6332" w:rsidRDefault="00BD6332" w:rsidP="00BD6332">
      <w:pPr>
        <w:pStyle w:val="En-tte"/>
        <w:tabs>
          <w:tab w:val="clear" w:pos="4536"/>
          <w:tab w:val="clear" w:pos="9072"/>
        </w:tabs>
        <w:rPr>
          <w:rFonts w:ascii="Arial" w:hAnsi="Arial" w:cs="Arial"/>
          <w:b/>
          <w:bCs/>
        </w:rPr>
      </w:pPr>
    </w:p>
    <w:p w:rsidR="00BD6332" w:rsidRDefault="00BD6332" w:rsidP="00BD6332">
      <w:pPr>
        <w:pStyle w:val="En-tte"/>
        <w:tabs>
          <w:tab w:val="clear" w:pos="4536"/>
          <w:tab w:val="clear" w:pos="9072"/>
        </w:tabs>
        <w:rPr>
          <w:rFonts w:ascii="Arial" w:hAnsi="Arial" w:cs="Arial"/>
          <w:b/>
          <w:bCs/>
        </w:rPr>
      </w:pPr>
    </w:p>
    <w:p w:rsidR="00BD6332" w:rsidRDefault="00BD6332">
      <w:pPr>
        <w:pStyle w:val="En-tte"/>
        <w:tabs>
          <w:tab w:val="clear" w:pos="4536"/>
          <w:tab w:val="clear" w:pos="9072"/>
        </w:tabs>
        <w:rPr>
          <w:rFonts w:ascii="Arial" w:hAnsi="Arial" w:cs="Arial"/>
        </w:rPr>
      </w:pPr>
    </w:p>
    <w:p w:rsidR="00BD6332" w:rsidRDefault="00BD6332">
      <w:pPr>
        <w:pStyle w:val="En-tte"/>
        <w:tabs>
          <w:tab w:val="clear" w:pos="4536"/>
          <w:tab w:val="clear" w:pos="9072"/>
        </w:tabs>
        <w:rPr>
          <w:rFonts w:ascii="Arial" w:hAnsi="Arial" w:cs="Arial"/>
        </w:rPr>
      </w:pPr>
    </w:p>
    <w:p w:rsidR="00BD6332" w:rsidRDefault="00BD6332">
      <w:pPr>
        <w:pStyle w:val="En-tte"/>
        <w:tabs>
          <w:tab w:val="clear" w:pos="4536"/>
          <w:tab w:val="clear" w:pos="9072"/>
        </w:tabs>
        <w:rPr>
          <w:rFonts w:ascii="Arial" w:hAnsi="Arial" w:cs="Arial"/>
        </w:rPr>
      </w:pPr>
    </w:p>
    <w:p w:rsidR="00BD6332" w:rsidRDefault="00BD6332">
      <w:pPr>
        <w:pStyle w:val="En-tte"/>
        <w:tabs>
          <w:tab w:val="clear" w:pos="4536"/>
          <w:tab w:val="clear" w:pos="9072"/>
        </w:tabs>
        <w:rPr>
          <w:rFonts w:ascii="Arial" w:hAnsi="Arial" w:cs="Arial"/>
        </w:rPr>
      </w:pPr>
    </w:p>
    <w:p w:rsidR="00BD6332" w:rsidRDefault="00BD6332">
      <w:pPr>
        <w:pStyle w:val="En-tte"/>
        <w:tabs>
          <w:tab w:val="clear" w:pos="4536"/>
          <w:tab w:val="clear" w:pos="9072"/>
        </w:tabs>
        <w:rPr>
          <w:rFonts w:ascii="Arial" w:hAnsi="Arial" w:cs="Arial"/>
        </w:rPr>
      </w:pPr>
    </w:p>
    <w:p w:rsidR="00BD6332" w:rsidRDefault="00BD6332">
      <w:pPr>
        <w:pStyle w:val="En-tte"/>
        <w:tabs>
          <w:tab w:val="clear" w:pos="4536"/>
          <w:tab w:val="clear" w:pos="9072"/>
        </w:tabs>
        <w:rPr>
          <w:rFonts w:ascii="Arial" w:hAnsi="Arial" w:cs="Arial"/>
        </w:rPr>
      </w:pPr>
    </w:p>
    <w:p w:rsidR="00BD6332" w:rsidRDefault="00BD6332">
      <w:pPr>
        <w:pStyle w:val="En-tte"/>
        <w:tabs>
          <w:tab w:val="clear" w:pos="4536"/>
          <w:tab w:val="clear" w:pos="9072"/>
        </w:tabs>
        <w:rPr>
          <w:rFonts w:ascii="Arial" w:hAnsi="Arial" w:cs="Arial"/>
        </w:rPr>
      </w:pPr>
    </w:p>
    <w:p w:rsidR="00BD6332" w:rsidRDefault="00BD6332">
      <w:pPr>
        <w:pStyle w:val="En-tte"/>
        <w:tabs>
          <w:tab w:val="clear" w:pos="4536"/>
          <w:tab w:val="clear" w:pos="9072"/>
        </w:tabs>
        <w:rPr>
          <w:rFonts w:ascii="Arial" w:hAnsi="Arial" w:cs="Arial"/>
        </w:rPr>
      </w:pPr>
    </w:p>
    <w:p w:rsidR="00BD6332" w:rsidRDefault="00BD6332">
      <w:pPr>
        <w:pStyle w:val="En-tte"/>
        <w:tabs>
          <w:tab w:val="clear" w:pos="4536"/>
          <w:tab w:val="clear" w:pos="9072"/>
        </w:tabs>
        <w:rPr>
          <w:rFonts w:ascii="Arial" w:hAnsi="Arial" w:cs="Arial"/>
        </w:rPr>
      </w:pPr>
    </w:p>
    <w:p w:rsidR="00BD6332" w:rsidRDefault="00BD6332">
      <w:pPr>
        <w:pStyle w:val="En-tte"/>
        <w:tabs>
          <w:tab w:val="clear" w:pos="4536"/>
          <w:tab w:val="clear" w:pos="9072"/>
        </w:tabs>
        <w:rPr>
          <w:rFonts w:ascii="Arial" w:hAnsi="Arial" w:cs="Arial"/>
        </w:rPr>
      </w:pPr>
    </w:p>
    <w:p w:rsidR="00BD6332" w:rsidRDefault="00BD6332">
      <w:pPr>
        <w:pStyle w:val="En-tte"/>
        <w:tabs>
          <w:tab w:val="clear" w:pos="4536"/>
          <w:tab w:val="clear" w:pos="9072"/>
        </w:tabs>
        <w:rPr>
          <w:rFonts w:ascii="Arial" w:hAnsi="Arial" w:cs="Arial"/>
        </w:rPr>
      </w:pPr>
    </w:p>
    <w:p w:rsidR="007411D9" w:rsidRDefault="00BD6332" w:rsidP="00BD6332">
      <w:pPr>
        <w:pStyle w:val="En-tte"/>
        <w:tabs>
          <w:tab w:val="clear" w:pos="4536"/>
          <w:tab w:val="clear" w:pos="9072"/>
        </w:tabs>
        <w:rPr>
          <w:rFonts w:ascii="Arial" w:hAnsi="Arial" w:cs="Arial"/>
          <w:b/>
          <w:bCs/>
        </w:rPr>
      </w:pPr>
      <w:r>
        <w:rPr>
          <w:rFonts w:ascii="Arial" w:hAnsi="Arial" w:cs="Arial"/>
        </w:rPr>
        <w:br w:type="page"/>
      </w: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lastRenderedPageBreak/>
              <w:t>D - Présentation du candidat</w:t>
            </w:r>
          </w:p>
        </w:tc>
      </w:tr>
    </w:tbl>
    <w:p w:rsidR="007411D9" w:rsidRDefault="007411D9" w:rsidP="00CA6EA7">
      <w:pPr>
        <w:pStyle w:val="En-tte"/>
        <w:tabs>
          <w:tab w:val="clear" w:pos="4536"/>
          <w:tab w:val="clear" w:pos="9072"/>
        </w:tabs>
        <w:spacing w:before="120"/>
        <w:rPr>
          <w:rFonts w:ascii="Arial" w:hAnsi="Arial" w:cs="Arial"/>
          <w:bCs/>
          <w:i/>
          <w:vanish/>
          <w:color w:val="FF0000"/>
          <w:sz w:val="18"/>
          <w:szCs w:val="18"/>
        </w:rPr>
      </w:pPr>
      <w:r w:rsidRPr="00CA6EA7">
        <w:rPr>
          <w:rFonts w:ascii="Arial" w:hAnsi="Arial" w:cs="Arial"/>
          <w:bCs/>
          <w:i/>
          <w:vanish/>
          <w:color w:val="FF0000"/>
          <w:sz w:val="18"/>
          <w:szCs w:val="18"/>
        </w:rPr>
        <w:t>(Cocher la case correspondante)</w:t>
      </w:r>
    </w:p>
    <w:p w:rsidR="00CA6EA7" w:rsidRDefault="00CA6EA7" w:rsidP="00CA6EA7">
      <w:pPr>
        <w:pStyle w:val="En-tte"/>
        <w:tabs>
          <w:tab w:val="clear" w:pos="4536"/>
          <w:tab w:val="clear" w:pos="9072"/>
        </w:tabs>
        <w:spacing w:before="120"/>
        <w:rPr>
          <w:rFonts w:ascii="Arial" w:hAnsi="Arial" w:cs="Arial"/>
          <w:bCs/>
          <w:i/>
          <w:vanish/>
          <w:color w:val="FF0000"/>
          <w:sz w:val="18"/>
          <w:szCs w:val="18"/>
        </w:rPr>
      </w:pPr>
    </w:p>
    <w:p w:rsidR="00CA6EA7" w:rsidRDefault="00CA6EA7" w:rsidP="00CA6EA7">
      <w:pPr>
        <w:pStyle w:val="En-tte"/>
        <w:tabs>
          <w:tab w:val="clear" w:pos="4536"/>
          <w:tab w:val="clear" w:pos="9072"/>
        </w:tabs>
        <w:spacing w:before="120"/>
        <w:rPr>
          <w:rFonts w:ascii="Arial" w:hAnsi="Arial" w:cs="Arial"/>
        </w:rPr>
      </w:pPr>
    </w:p>
    <w:p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32FB2">
        <w:fldChar w:fldCharType="separate"/>
      </w:r>
      <w:r>
        <w:fldChar w:fldCharType="end"/>
      </w:r>
      <w:r w:rsidR="00775F55">
        <w:rPr>
          <w:rFonts w:ascii="Arial" w:hAnsi="Arial" w:cs="Arial"/>
          <w:b/>
          <w:bCs/>
        </w:rPr>
        <w:t> </w:t>
      </w:r>
      <w:r w:rsidR="007411D9">
        <w:rPr>
          <w:rFonts w:ascii="Arial" w:hAnsi="Arial" w:cs="Arial"/>
        </w:rPr>
        <w:t>Le candidat se présente seul :</w:t>
      </w:r>
    </w:p>
    <w:p w:rsidR="007411D9" w:rsidRDefault="007411D9" w:rsidP="00BD6332">
      <w:pPr>
        <w:pStyle w:val="En-tte"/>
        <w:tabs>
          <w:tab w:val="clear" w:pos="4536"/>
          <w:tab w:val="clear" w:pos="9072"/>
        </w:tabs>
        <w:ind w:left="567"/>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1"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rsidP="00CA6EA7">
      <w:pPr>
        <w:pStyle w:val="En-tte"/>
        <w:tabs>
          <w:tab w:val="clear" w:pos="4536"/>
          <w:tab w:val="clear" w:pos="9072"/>
        </w:tabs>
        <w:ind w:left="709"/>
        <w:rPr>
          <w:rFonts w:ascii="Arial" w:hAnsi="Arial" w:cs="Arial"/>
        </w:rPr>
      </w:pPr>
    </w:p>
    <w:p w:rsidR="00775F55" w:rsidRPr="00775F55" w:rsidRDefault="00775F55" w:rsidP="00CA6EA7">
      <w:pPr>
        <w:pStyle w:val="En-tte"/>
        <w:ind w:left="709"/>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CA6EA7">
      <w:pPr>
        <w:pStyle w:val="En-tte"/>
        <w:ind w:left="709"/>
        <w:rPr>
          <w:rFonts w:ascii="Arial" w:hAnsi="Arial" w:cs="Arial"/>
        </w:rPr>
      </w:pPr>
    </w:p>
    <w:p w:rsidR="00775F55" w:rsidRDefault="00775F55" w:rsidP="00CA6EA7">
      <w:pPr>
        <w:pStyle w:val="En-tte"/>
        <w:ind w:left="709"/>
        <w:rPr>
          <w:rFonts w:ascii="Arial" w:hAnsi="Arial" w:cs="Arial"/>
        </w:rPr>
      </w:pPr>
    </w:p>
    <w:p w:rsidR="00775F55" w:rsidRPr="00775F55" w:rsidRDefault="00775F55" w:rsidP="00CA6EA7">
      <w:pPr>
        <w:pStyle w:val="En-tte"/>
        <w:ind w:left="709"/>
        <w:rPr>
          <w:rFonts w:ascii="Arial" w:hAnsi="Arial" w:cs="Arial"/>
        </w:rPr>
      </w:pPr>
    </w:p>
    <w:p w:rsidR="00775F55" w:rsidRPr="00775F55" w:rsidRDefault="00775F55" w:rsidP="00CA6EA7">
      <w:pPr>
        <w:pStyle w:val="En-tte"/>
        <w:ind w:left="709"/>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CA6EA7">
      <w:pPr>
        <w:pStyle w:val="En-tte"/>
        <w:ind w:left="709"/>
        <w:rPr>
          <w:rFonts w:ascii="Arial" w:hAnsi="Arial" w:cs="Arial"/>
        </w:rPr>
      </w:pPr>
    </w:p>
    <w:p w:rsidR="00775F55" w:rsidRDefault="00775F55" w:rsidP="00CA6EA7">
      <w:pPr>
        <w:pStyle w:val="En-tte"/>
        <w:ind w:left="709"/>
        <w:rPr>
          <w:rFonts w:ascii="Arial" w:hAnsi="Arial" w:cs="Arial"/>
        </w:rPr>
      </w:pPr>
    </w:p>
    <w:p w:rsidR="00775F55" w:rsidRPr="00775F55" w:rsidRDefault="00775F55" w:rsidP="00CA6EA7">
      <w:pPr>
        <w:pStyle w:val="En-tte"/>
        <w:ind w:left="709"/>
        <w:rPr>
          <w:rFonts w:ascii="Arial" w:hAnsi="Arial" w:cs="Arial"/>
        </w:rPr>
      </w:pPr>
    </w:p>
    <w:p w:rsidR="00775F55" w:rsidRPr="00775F55" w:rsidRDefault="00775F55" w:rsidP="00CA6EA7">
      <w:pPr>
        <w:pStyle w:val="En-tte"/>
        <w:ind w:left="709"/>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CA6EA7">
      <w:pPr>
        <w:pStyle w:val="En-tte"/>
        <w:ind w:left="709"/>
        <w:rPr>
          <w:rFonts w:ascii="Arial" w:hAnsi="Arial" w:cs="Arial"/>
        </w:rPr>
      </w:pPr>
    </w:p>
    <w:p w:rsidR="00775F55" w:rsidRDefault="00775F55" w:rsidP="00CA6EA7">
      <w:pPr>
        <w:pStyle w:val="En-tte"/>
        <w:ind w:left="709"/>
        <w:rPr>
          <w:rFonts w:ascii="Arial" w:hAnsi="Arial" w:cs="Arial"/>
        </w:rPr>
      </w:pPr>
    </w:p>
    <w:p w:rsidR="00775F55" w:rsidRPr="00775F55" w:rsidRDefault="00775F55" w:rsidP="00CA6EA7">
      <w:pPr>
        <w:pStyle w:val="En-tte"/>
        <w:ind w:left="709"/>
        <w:rPr>
          <w:rFonts w:ascii="Arial" w:hAnsi="Arial" w:cs="Arial"/>
        </w:rPr>
      </w:pPr>
    </w:p>
    <w:p w:rsidR="00775F55" w:rsidRPr="00775F55" w:rsidRDefault="00775F55" w:rsidP="00CA6EA7">
      <w:pPr>
        <w:pStyle w:val="En-tte"/>
        <w:ind w:left="709"/>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CA6EA7">
      <w:pPr>
        <w:pStyle w:val="En-tte"/>
        <w:ind w:left="709"/>
        <w:rPr>
          <w:rFonts w:ascii="Arial" w:hAnsi="Arial" w:cs="Arial"/>
        </w:rPr>
      </w:pPr>
    </w:p>
    <w:p w:rsidR="00775F55" w:rsidRDefault="00775F55" w:rsidP="00CA6EA7">
      <w:pPr>
        <w:pStyle w:val="En-tte"/>
        <w:ind w:left="709"/>
        <w:rPr>
          <w:rFonts w:ascii="Arial" w:hAnsi="Arial" w:cs="Arial"/>
        </w:rPr>
      </w:pPr>
    </w:p>
    <w:p w:rsidR="00775F55" w:rsidRPr="00775F55" w:rsidRDefault="00775F55" w:rsidP="00CA6EA7">
      <w:pPr>
        <w:pStyle w:val="En-tte"/>
        <w:ind w:left="709"/>
        <w:rPr>
          <w:rFonts w:ascii="Arial" w:hAnsi="Arial" w:cs="Arial"/>
        </w:rPr>
      </w:pPr>
    </w:p>
    <w:p w:rsidR="00775F55" w:rsidRPr="00775F55" w:rsidRDefault="00775F55" w:rsidP="00CA6EA7">
      <w:pPr>
        <w:pStyle w:val="En-tte"/>
        <w:ind w:left="709"/>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2" w:history="1">
        <w:r w:rsidRPr="00775F55">
          <w:rPr>
            <w:rStyle w:val="Lienhypertexte"/>
            <w:rFonts w:ascii="Arial" w:hAnsi="Arial" w:cs="Arial"/>
          </w:rPr>
          <w:t>ICD</w:t>
        </w:r>
      </w:hyperlink>
      <w:r w:rsidRPr="00775F55">
        <w:rPr>
          <w:rFonts w:ascii="Arial" w:hAnsi="Arial" w:cs="Arial"/>
        </w:rPr>
        <w:t> :</w:t>
      </w:r>
    </w:p>
    <w:p w:rsidR="00775F55" w:rsidRPr="00775F55" w:rsidRDefault="00775F55" w:rsidP="00CA6EA7">
      <w:pPr>
        <w:pStyle w:val="En-tte"/>
        <w:ind w:left="709"/>
        <w:rPr>
          <w:rFonts w:ascii="Arial" w:hAnsi="Arial" w:cs="Arial"/>
        </w:rPr>
      </w:pPr>
    </w:p>
    <w:p w:rsidR="00775F55" w:rsidRDefault="00775F55" w:rsidP="00CA6EA7">
      <w:pPr>
        <w:pStyle w:val="En-tte"/>
        <w:ind w:left="709"/>
        <w:rPr>
          <w:rFonts w:ascii="Arial" w:hAnsi="Arial" w:cs="Arial"/>
        </w:rPr>
      </w:pPr>
    </w:p>
    <w:p w:rsidR="00BD6332" w:rsidRPr="00775F55" w:rsidRDefault="00BD6332" w:rsidP="00775F55">
      <w:pPr>
        <w:pStyle w:val="En-tte"/>
        <w:ind w:left="360"/>
        <w:rPr>
          <w:rFonts w:ascii="Arial" w:hAnsi="Arial" w:cs="Arial"/>
        </w:rPr>
      </w:pPr>
    </w:p>
    <w:p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B32FB2">
        <w:fldChar w:fldCharType="separate"/>
      </w:r>
      <w:r>
        <w:fldChar w:fldCharType="end"/>
      </w:r>
      <w:r>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B32FB2">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B32FB2">
        <w:fldChar w:fldCharType="separate"/>
      </w:r>
      <w:r>
        <w:fldChar w:fldCharType="end"/>
      </w:r>
      <w:r>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B32FB2">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B32FB2">
        <w:fldChar w:fldCharType="separate"/>
      </w:r>
      <w:r>
        <w:fldChar w:fldCharType="end"/>
      </w:r>
      <w:r w:rsidR="007411D9">
        <w:rPr>
          <w:rFonts w:ascii="Arial" w:hAnsi="Arial" w:cs="Arial"/>
          <w:iCs/>
        </w:rPr>
        <w:t xml:space="preserve"> O</w:t>
      </w:r>
      <w:r w:rsidR="00775F55">
        <w:rPr>
          <w:rFonts w:ascii="Arial" w:hAnsi="Arial" w:cs="Arial"/>
          <w:iCs/>
        </w:rPr>
        <w:t>ui</w:t>
      </w:r>
    </w:p>
    <w:p w:rsidR="007411D9" w:rsidRDefault="007411D9">
      <w:pPr>
        <w:jc w:val="both"/>
        <w:rPr>
          <w:rFonts w:ascii="Arial" w:hAnsi="Arial" w:cs="Arial"/>
        </w:rPr>
      </w:pPr>
    </w:p>
    <w:p w:rsidR="007411D9" w:rsidRDefault="007411D9">
      <w:pPr>
        <w:jc w:val="both"/>
        <w:rPr>
          <w:rFonts w:ascii="Arial" w:hAnsi="Arial" w:cs="Arial"/>
        </w:rPr>
      </w:pPr>
    </w:p>
    <w:p w:rsidR="00BD6332" w:rsidRDefault="00BD6332">
      <w:pPr>
        <w:jc w:val="both"/>
        <w:rPr>
          <w:rFonts w:ascii="Arial" w:hAnsi="Arial" w:cs="Arial"/>
        </w:rPr>
      </w:pPr>
    </w:p>
    <w:p w:rsidR="00BD6332" w:rsidRDefault="00BD6332">
      <w:pPr>
        <w:jc w:val="both"/>
        <w:rPr>
          <w:rFonts w:ascii="Arial" w:hAnsi="Arial" w:cs="Arial"/>
        </w:rPr>
      </w:pPr>
    </w:p>
    <w:p w:rsidR="00BD6332" w:rsidRDefault="00BD6332">
      <w:pPr>
        <w:jc w:val="both"/>
        <w:rPr>
          <w:rFonts w:ascii="Arial" w:hAnsi="Arial" w:cs="Arial"/>
        </w:rPr>
      </w:pPr>
    </w:p>
    <w:p w:rsidR="00BD6332" w:rsidRDefault="00BD6332">
      <w:pPr>
        <w:jc w:val="both"/>
        <w:rPr>
          <w:rFonts w:ascii="Arial" w:hAnsi="Arial" w:cs="Arial"/>
        </w:rPr>
      </w:pPr>
    </w:p>
    <w:p w:rsidR="00BD6332" w:rsidRDefault="00BD6332">
      <w:pPr>
        <w:jc w:val="both"/>
        <w:rPr>
          <w:rFonts w:ascii="Arial" w:hAnsi="Arial" w:cs="Arial"/>
        </w:rPr>
      </w:pPr>
      <w:r>
        <w:rPr>
          <w:rFonts w:ascii="Arial" w:hAnsi="Arial" w:cs="Arial"/>
        </w:rPr>
        <w:br w:type="page"/>
      </w: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proofErr w:type="gramStart"/>
            <w:r>
              <w:rPr>
                <w:rFonts w:ascii="Arial" w:hAnsi="Arial" w:cs="Arial"/>
                <w:b/>
              </w:rPr>
              <w:t>du</w:t>
            </w:r>
            <w:proofErr w:type="gramEnd"/>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3" w:history="1">
        <w:r w:rsidRPr="00386724">
          <w:rPr>
            <w:rStyle w:val="Lienhypertexte"/>
            <w:rFonts w:ascii="Arial" w:hAnsi="Arial" w:cs="Arial"/>
            <w:sz w:val="18"/>
            <w:szCs w:val="18"/>
          </w:rPr>
          <w:t>ICD</w:t>
        </w:r>
      </w:hyperlink>
      <w:r w:rsidR="007336CD">
        <w:rPr>
          <w:rFonts w:ascii="Arial" w:hAnsi="Arial" w:cs="Arial"/>
          <w:sz w:val="18"/>
          <w:szCs w:val="18"/>
        </w:rPr>
        <w:t>.</w:t>
      </w:r>
    </w:p>
    <w:p w:rsidR="00990786" w:rsidRDefault="00990786" w:rsidP="000A4B86">
      <w:pPr>
        <w:jc w:val="both"/>
        <w:rPr>
          <w:rFonts w:ascii="Arial" w:hAnsi="Arial" w:cs="Arial"/>
          <w:sz w:val="18"/>
          <w:szCs w:val="18"/>
        </w:rPr>
      </w:pPr>
    </w:p>
    <w:p w:rsidR="00BD6332" w:rsidRDefault="00BD6332" w:rsidP="000A4B86">
      <w:pPr>
        <w:jc w:val="both"/>
        <w:rPr>
          <w:rFonts w:ascii="Arial" w:hAnsi="Arial" w:cs="Arial"/>
          <w:sz w:val="18"/>
          <w:szCs w:val="18"/>
        </w:rPr>
      </w:pPr>
    </w:p>
    <w:p w:rsidR="00BD6332" w:rsidRDefault="00BD6332" w:rsidP="000A4B86">
      <w:pPr>
        <w:jc w:val="both"/>
        <w:rPr>
          <w:rFonts w:ascii="Arial" w:hAnsi="Arial" w:cs="Arial"/>
          <w:sz w:val="18"/>
          <w:szCs w:val="18"/>
        </w:rPr>
      </w:pPr>
    </w:p>
    <w:p w:rsidR="00BD6332" w:rsidRDefault="00BD6332" w:rsidP="000A4B86">
      <w:pPr>
        <w:jc w:val="both"/>
        <w:rPr>
          <w:rFonts w:ascii="Arial" w:hAnsi="Arial" w:cs="Arial"/>
          <w:sz w:val="18"/>
          <w:szCs w:val="18"/>
        </w:rPr>
      </w:pPr>
    </w:p>
    <w:p w:rsidR="00BD6332" w:rsidRDefault="00BD6332" w:rsidP="000A4B86">
      <w:pPr>
        <w:jc w:val="both"/>
        <w:rPr>
          <w:rFonts w:ascii="Arial" w:hAnsi="Arial" w:cs="Arial"/>
          <w:sz w:val="18"/>
          <w:szCs w:val="18"/>
        </w:rPr>
      </w:pPr>
    </w:p>
    <w:p w:rsidR="00BD6332" w:rsidRDefault="00BD6332" w:rsidP="000A4B86">
      <w:pPr>
        <w:jc w:val="both"/>
        <w:rPr>
          <w:rFonts w:ascii="Arial" w:hAnsi="Arial" w:cs="Arial"/>
          <w:sz w:val="18"/>
          <w:szCs w:val="18"/>
        </w:rPr>
      </w:pPr>
      <w:r>
        <w:rPr>
          <w:rFonts w:ascii="Arial" w:hAnsi="Arial" w:cs="Arial"/>
          <w:sz w:val="18"/>
          <w:szCs w:val="18"/>
        </w:rPr>
        <w:br w:type="page"/>
      </w:r>
    </w:p>
    <w:tbl>
      <w:tblPr>
        <w:tblW w:w="10419" w:type="dxa"/>
        <w:tblLayout w:type="fixed"/>
        <w:tblCellMar>
          <w:left w:w="71" w:type="dxa"/>
          <w:right w:w="71" w:type="dxa"/>
        </w:tblCellMar>
        <w:tblLook w:val="0000" w:firstRow="0" w:lastRow="0" w:firstColumn="0" w:lastColumn="0" w:noHBand="0" w:noVBand="0"/>
      </w:tblPr>
      <w:tblGrid>
        <w:gridCol w:w="10419"/>
      </w:tblGrid>
      <w:tr w:rsidR="007411D9" w:rsidTr="00BD6332">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4"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5"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6" w:history="1">
        <w:r w:rsidRPr="001972A9">
          <w:rPr>
            <w:rStyle w:val="Lienhypertexte"/>
            <w:rFonts w:ascii="Arial" w:hAnsi="Arial" w:cs="Arial"/>
          </w:rPr>
          <w:t>articles L. 2341-1 à L. 2341-3</w:t>
        </w:r>
      </w:hyperlink>
      <w:r>
        <w:rPr>
          <w:rFonts w:ascii="Arial" w:hAnsi="Arial" w:cs="Arial"/>
        </w:rPr>
        <w:t xml:space="preserve"> ou aux </w:t>
      </w:r>
      <w:hyperlink r:id="rId27"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B32FB2">
        <w:fldChar w:fldCharType="separate"/>
      </w:r>
      <w:r w:rsidR="00AE730C">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8"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9"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0"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1"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Default="00507C52" w:rsidP="00775F55">
      <w:pPr>
        <w:pStyle w:val="En-tte"/>
        <w:tabs>
          <w:tab w:val="left" w:pos="864"/>
        </w:tabs>
        <w:ind w:left="426"/>
        <w:rPr>
          <w:rFonts w:ascii="Arial" w:hAnsi="Arial" w:cs="Arial"/>
        </w:rPr>
      </w:pPr>
    </w:p>
    <w:p w:rsidR="00BD6332" w:rsidRDefault="00BD6332" w:rsidP="00775F55">
      <w:pPr>
        <w:pStyle w:val="En-tte"/>
        <w:tabs>
          <w:tab w:val="left" w:pos="864"/>
        </w:tabs>
        <w:ind w:left="426"/>
        <w:rPr>
          <w:rFonts w:ascii="Arial" w:hAnsi="Arial" w:cs="Arial"/>
        </w:rPr>
      </w:pPr>
    </w:p>
    <w:p w:rsidR="00BD6332" w:rsidRPr="00411396" w:rsidRDefault="00BD633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32FB2">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B32FB2">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922BA4" w:rsidRDefault="00922BA4">
      <w:pPr>
        <w:ind w:left="4536" w:hanging="3990"/>
        <w:jc w:val="both"/>
        <w:rPr>
          <w:rFonts w:ascii="Arial" w:hAnsi="Arial" w:cs="Arial"/>
        </w:rPr>
      </w:pPr>
    </w:p>
    <w:p w:rsidR="00F1191F" w:rsidRDefault="00BD6332">
      <w:pPr>
        <w:ind w:left="4536" w:hanging="3990"/>
        <w:jc w:val="both"/>
        <w:rPr>
          <w:rFonts w:ascii="Arial" w:hAnsi="Arial" w:cs="Arial"/>
        </w:rPr>
      </w:pPr>
      <w:r>
        <w:rPr>
          <w:rFonts w:ascii="Arial" w:hAnsi="Arial" w:cs="Arial"/>
        </w:rPr>
        <w:br w:type="page"/>
      </w: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2"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3"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7411D9" w:rsidRDefault="007411D9">
      <w:pPr>
        <w:rPr>
          <w:rFonts w:ascii="Arial" w:hAnsi="Arial" w:cs="Arial"/>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CA6EA7" w:rsidRDefault="00CA6EA7">
      <w:pPr>
        <w:tabs>
          <w:tab w:val="left" w:pos="3402"/>
          <w:tab w:val="left" w:pos="6237"/>
          <w:tab w:val="left" w:pos="9072"/>
        </w:tabs>
        <w:spacing w:before="120" w:after="120"/>
        <w:rPr>
          <w:rFonts w:ascii="Arial" w:hAnsi="Arial" w:cs="Arial"/>
          <w:sz w:val="16"/>
          <w:szCs w:val="16"/>
        </w:rPr>
      </w:pPr>
    </w:p>
    <w:p w:rsidR="00CA6EA7" w:rsidRDefault="00CA6EA7">
      <w:pPr>
        <w:tabs>
          <w:tab w:val="left" w:pos="3402"/>
          <w:tab w:val="left" w:pos="6237"/>
          <w:tab w:val="left" w:pos="9072"/>
        </w:tabs>
        <w:spacing w:before="120" w:after="120"/>
        <w:rPr>
          <w:rFonts w:ascii="Arial" w:hAnsi="Arial" w:cs="Arial"/>
          <w:sz w:val="16"/>
          <w:szCs w:val="16"/>
        </w:rPr>
      </w:pPr>
    </w:p>
    <w:p w:rsidR="00CA6EA7" w:rsidRDefault="00CA6EA7">
      <w:pPr>
        <w:tabs>
          <w:tab w:val="left" w:pos="3402"/>
          <w:tab w:val="left" w:pos="6237"/>
          <w:tab w:val="left" w:pos="9072"/>
        </w:tabs>
        <w:spacing w:before="120" w:after="120"/>
        <w:rPr>
          <w:rFonts w:ascii="Arial" w:hAnsi="Arial" w:cs="Arial"/>
          <w:sz w:val="16"/>
          <w:szCs w:val="16"/>
        </w:rPr>
      </w:pPr>
    </w:p>
    <w:p w:rsidR="00CA6EA7" w:rsidRDefault="00CA6EA7">
      <w:pPr>
        <w:tabs>
          <w:tab w:val="left" w:pos="3402"/>
          <w:tab w:val="left" w:pos="6237"/>
          <w:tab w:val="left" w:pos="9072"/>
        </w:tabs>
        <w:spacing w:before="120" w:after="120"/>
        <w:rPr>
          <w:rFonts w:ascii="Arial" w:hAnsi="Arial" w:cs="Arial"/>
          <w:sz w:val="16"/>
          <w:szCs w:val="16"/>
        </w:rPr>
      </w:pPr>
    </w:p>
    <w:p w:rsidR="00CA6EA7" w:rsidRDefault="00CA6EA7">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127D" w:rsidRDefault="0080127D">
      <w:r>
        <w:separator/>
      </w:r>
    </w:p>
  </w:endnote>
  <w:endnote w:type="continuationSeparator" w:id="0">
    <w:p w:rsidR="0080127D" w:rsidRDefault="00801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trPr>
        <w:tblHeader/>
      </w:trPr>
      <w:tc>
        <w:tcPr>
          <w:tcW w:w="3048" w:type="dxa"/>
          <w:shd w:val="clear" w:color="auto" w:fill="66CCFF"/>
        </w:tcPr>
        <w:p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rsidR="007411D9" w:rsidRDefault="00BD6332" w:rsidP="00B32FB2">
          <w:pPr>
            <w:jc w:val="center"/>
            <w:rPr>
              <w:rFonts w:ascii="Arial" w:hAnsi="Arial" w:cs="Arial"/>
              <w:b/>
              <w:bCs/>
            </w:rPr>
          </w:pPr>
          <w:r>
            <w:rPr>
              <w:rFonts w:ascii="Arial" w:hAnsi="Arial" w:cs="Arial"/>
              <w:b/>
              <w:i/>
              <w:iCs/>
            </w:rPr>
            <w:t xml:space="preserve">Référence consultation :  </w:t>
          </w:r>
          <w:r w:rsidR="00B32FB2">
            <w:rPr>
              <w:rFonts w:ascii="Arial" w:hAnsi="Arial" w:cs="Arial"/>
              <w:b/>
              <w:i/>
              <w:iCs/>
            </w:rPr>
            <w:t>EQHM24-002</w:t>
          </w:r>
          <w:r w:rsidR="00573A4E">
            <w:rPr>
              <w:rFonts w:ascii="Arial" w:hAnsi="Arial" w:cs="Arial"/>
              <w:b/>
              <w:i/>
              <w:iCs/>
            </w:rPr>
            <w:t xml:space="preserve">  SAD</w:t>
          </w:r>
        </w:p>
      </w:tc>
      <w:tc>
        <w:tcPr>
          <w:tcW w:w="851" w:type="dxa"/>
          <w:shd w:val="clear" w:color="auto" w:fill="66CCFF"/>
        </w:tcPr>
        <w:p w:rsidR="007411D9" w:rsidRPr="00BD6332" w:rsidRDefault="007411D9">
          <w:pPr>
            <w:jc w:val="right"/>
            <w:rPr>
              <w:rFonts w:ascii="Arial" w:hAnsi="Arial" w:cs="Arial"/>
            </w:rPr>
          </w:pPr>
          <w:r w:rsidRPr="00BD6332">
            <w:rPr>
              <w:rFonts w:ascii="Arial" w:hAnsi="Arial" w:cs="Arial"/>
              <w:b/>
              <w:bCs/>
            </w:rPr>
            <w:t xml:space="preserve">Page :     </w:t>
          </w:r>
        </w:p>
      </w:tc>
      <w:tc>
        <w:tcPr>
          <w:tcW w:w="567" w:type="dxa"/>
          <w:shd w:val="clear" w:color="auto" w:fill="66CCFF"/>
        </w:tcPr>
        <w:p w:rsidR="007411D9" w:rsidRPr="00BD6332" w:rsidRDefault="007411D9">
          <w:pPr>
            <w:jc w:val="center"/>
            <w:rPr>
              <w:rFonts w:ascii="Arial" w:hAnsi="Arial" w:cs="Arial"/>
              <w:b/>
              <w:bCs/>
            </w:rPr>
          </w:pPr>
          <w:r w:rsidRPr="00BD6332">
            <w:rPr>
              <w:rFonts w:ascii="Arial" w:hAnsi="Arial" w:cs="Arial"/>
              <w:b/>
            </w:rPr>
            <w:fldChar w:fldCharType="begin"/>
          </w:r>
          <w:r w:rsidRPr="00BD6332">
            <w:rPr>
              <w:rFonts w:ascii="Arial" w:hAnsi="Arial" w:cs="Arial"/>
              <w:b/>
            </w:rPr>
            <w:instrText xml:space="preserve"> PAGE </w:instrText>
          </w:r>
          <w:r w:rsidRPr="00BD6332">
            <w:rPr>
              <w:rFonts w:ascii="Arial" w:hAnsi="Arial" w:cs="Arial"/>
              <w:b/>
            </w:rPr>
            <w:fldChar w:fldCharType="separate"/>
          </w:r>
          <w:r w:rsidR="00B32FB2">
            <w:rPr>
              <w:rFonts w:ascii="Arial" w:hAnsi="Arial" w:cs="Arial"/>
              <w:b/>
              <w:noProof/>
            </w:rPr>
            <w:t>6</w:t>
          </w:r>
          <w:r w:rsidRPr="00BD6332">
            <w:rPr>
              <w:rFonts w:ascii="Arial" w:hAnsi="Arial" w:cs="Arial"/>
              <w:b/>
            </w:rPr>
            <w:fldChar w:fldCharType="end"/>
          </w:r>
          <w:r w:rsidRPr="00BD6332">
            <w:rPr>
              <w:rFonts w:ascii="Arial" w:eastAsia="Arial" w:hAnsi="Arial" w:cs="Arial"/>
              <w:b/>
            </w:rPr>
            <w:t xml:space="preserve"> </w:t>
          </w:r>
        </w:p>
      </w:tc>
      <w:tc>
        <w:tcPr>
          <w:tcW w:w="322" w:type="dxa"/>
          <w:shd w:val="clear" w:color="auto" w:fill="66CCFF"/>
        </w:tcPr>
        <w:p w:rsidR="007411D9" w:rsidRPr="00BD6332" w:rsidRDefault="007411D9">
          <w:pPr>
            <w:jc w:val="center"/>
            <w:rPr>
              <w:rFonts w:ascii="Arial" w:hAnsi="Arial" w:cs="Arial"/>
            </w:rPr>
          </w:pPr>
          <w:r w:rsidRPr="00BD6332">
            <w:rPr>
              <w:rFonts w:ascii="Arial" w:hAnsi="Arial" w:cs="Arial"/>
              <w:b/>
              <w:bCs/>
            </w:rPr>
            <w:t>/</w:t>
          </w:r>
        </w:p>
      </w:tc>
      <w:tc>
        <w:tcPr>
          <w:tcW w:w="567" w:type="dxa"/>
          <w:shd w:val="clear" w:color="auto" w:fill="66CCFF"/>
        </w:tcPr>
        <w:p w:rsidR="007411D9" w:rsidRPr="00BD6332" w:rsidRDefault="007411D9">
          <w:pPr>
            <w:jc w:val="center"/>
            <w:rPr>
              <w:rFonts w:ascii="Arial" w:hAnsi="Arial" w:cs="Arial"/>
            </w:rPr>
          </w:pPr>
          <w:r w:rsidRPr="00BD6332">
            <w:rPr>
              <w:rStyle w:val="Numrodepage"/>
              <w:rFonts w:ascii="Arial" w:hAnsi="Arial" w:cs="Arial"/>
              <w:b/>
            </w:rPr>
            <w:fldChar w:fldCharType="begin"/>
          </w:r>
          <w:r w:rsidRPr="00BD6332">
            <w:rPr>
              <w:rStyle w:val="Numrodepage"/>
              <w:rFonts w:ascii="Arial" w:hAnsi="Arial" w:cs="Arial"/>
              <w:b/>
            </w:rPr>
            <w:instrText xml:space="preserve"> NUMPAGES \*Arabic </w:instrText>
          </w:r>
          <w:r w:rsidRPr="00BD6332">
            <w:rPr>
              <w:rStyle w:val="Numrodepage"/>
              <w:rFonts w:ascii="Arial" w:hAnsi="Arial" w:cs="Arial"/>
              <w:b/>
            </w:rPr>
            <w:fldChar w:fldCharType="separate"/>
          </w:r>
          <w:r w:rsidR="00B32FB2">
            <w:rPr>
              <w:rStyle w:val="Numrodepage"/>
              <w:rFonts w:ascii="Arial" w:hAnsi="Arial" w:cs="Arial"/>
              <w:b/>
              <w:noProof/>
            </w:rPr>
            <w:t>6</w:t>
          </w:r>
          <w:r w:rsidRPr="00BD6332">
            <w:rPr>
              <w:rStyle w:val="Numrodepage"/>
              <w:rFonts w:ascii="Arial" w:hAnsi="Arial" w:cs="Arial"/>
              <w:b/>
            </w:rPr>
            <w:fldChar w:fldCharType="end"/>
          </w:r>
        </w:p>
      </w:tc>
    </w:tr>
  </w:tbl>
  <w:p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127D" w:rsidRDefault="0080127D">
      <w:r>
        <w:separator/>
      </w:r>
    </w:p>
  </w:footnote>
  <w:footnote w:type="continuationSeparator" w:id="0">
    <w:p w:rsidR="0080127D" w:rsidRDefault="0080127D">
      <w:r>
        <w:continuationSeparator/>
      </w:r>
    </w:p>
  </w:footnote>
  <w:footnote w:id="1">
    <w:p w:rsidR="007411D9" w:rsidRDefault="007411D9">
      <w:pPr>
        <w:pStyle w:val="Notedebasdepage"/>
        <w:rPr>
          <w:rFonts w:ascii="Arial" w:hAnsi="Arial" w:cs="Arial"/>
          <w:sz w:val="16"/>
          <w:szCs w:val="16"/>
        </w:rPr>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p w:rsidR="00FB1DBF" w:rsidRDefault="00FB1DBF" w:rsidP="00643107">
      <w:pPr>
        <w:pStyle w:val="Notedebasdepage"/>
        <w:tabs>
          <w:tab w:val="left" w:pos="567"/>
          <w:tab w:val="left" w:pos="1134"/>
          <w:tab w:val="left" w:pos="7050"/>
        </w:tabs>
      </w:pPr>
      <w:r>
        <w:rPr>
          <w:rFonts w:ascii="Arial" w:hAnsi="Arial" w:cs="Arial"/>
          <w:sz w:val="16"/>
          <w:szCs w:val="16"/>
        </w:rPr>
        <w:t>2</w:t>
      </w:r>
      <w:r>
        <w:rPr>
          <w:rFonts w:ascii="Arial" w:hAnsi="Arial" w:cs="Arial"/>
          <w:sz w:val="16"/>
          <w:szCs w:val="16"/>
        </w:rPr>
        <w:tab/>
      </w:r>
      <w:r w:rsidRPr="00FB1DBF">
        <w:rPr>
          <w:rFonts w:ascii="Arial" w:hAnsi="Arial" w:cs="Arial"/>
          <w:sz w:val="16"/>
          <w:szCs w:val="16"/>
          <w:highlight w:val="yellow"/>
        </w:rPr>
        <w:t>A compléter</w:t>
      </w:r>
      <w:r w:rsidR="00643107">
        <w:rPr>
          <w:rFonts w:ascii="Arial" w:hAnsi="Arial" w:cs="Arial"/>
          <w:sz w:val="16"/>
          <w:szCs w:val="16"/>
          <w:highlight w:val="yellow"/>
        </w:rPr>
        <w:tab/>
      </w:r>
      <w:bookmarkStart w:id="0" w:name="_GoBack"/>
      <w:bookmarkEnd w:id="0"/>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37"/>
    <w:rsid w:val="00016A49"/>
    <w:rsid w:val="00033BC0"/>
    <w:rsid w:val="00056CB1"/>
    <w:rsid w:val="00057419"/>
    <w:rsid w:val="00080D2A"/>
    <w:rsid w:val="00084F22"/>
    <w:rsid w:val="000A4B86"/>
    <w:rsid w:val="000E5E39"/>
    <w:rsid w:val="001052F6"/>
    <w:rsid w:val="001101D5"/>
    <w:rsid w:val="00184AEF"/>
    <w:rsid w:val="001C3027"/>
    <w:rsid w:val="001D588C"/>
    <w:rsid w:val="001E0FD0"/>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1B76"/>
    <w:rsid w:val="00294225"/>
    <w:rsid w:val="002942A0"/>
    <w:rsid w:val="002A19F7"/>
    <w:rsid w:val="002A6C8B"/>
    <w:rsid w:val="002B1F7A"/>
    <w:rsid w:val="002B3BF3"/>
    <w:rsid w:val="002C67E0"/>
    <w:rsid w:val="002E250C"/>
    <w:rsid w:val="0030291B"/>
    <w:rsid w:val="003054EB"/>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4E6CE9"/>
    <w:rsid w:val="00507C52"/>
    <w:rsid w:val="00516818"/>
    <w:rsid w:val="00521228"/>
    <w:rsid w:val="00523768"/>
    <w:rsid w:val="00536431"/>
    <w:rsid w:val="005404D8"/>
    <w:rsid w:val="005451F3"/>
    <w:rsid w:val="0055495B"/>
    <w:rsid w:val="005613A6"/>
    <w:rsid w:val="00573A4E"/>
    <w:rsid w:val="00577B00"/>
    <w:rsid w:val="005813E3"/>
    <w:rsid w:val="005B1763"/>
    <w:rsid w:val="005B287C"/>
    <w:rsid w:val="005E12D0"/>
    <w:rsid w:val="00625F1D"/>
    <w:rsid w:val="00632D63"/>
    <w:rsid w:val="00633D7F"/>
    <w:rsid w:val="00643107"/>
    <w:rsid w:val="00645FD5"/>
    <w:rsid w:val="00673463"/>
    <w:rsid w:val="00676069"/>
    <w:rsid w:val="006D5E52"/>
    <w:rsid w:val="006D7224"/>
    <w:rsid w:val="006F26C8"/>
    <w:rsid w:val="00716E26"/>
    <w:rsid w:val="00720606"/>
    <w:rsid w:val="00723F39"/>
    <w:rsid w:val="007336CD"/>
    <w:rsid w:val="007411D9"/>
    <w:rsid w:val="00751002"/>
    <w:rsid w:val="00754100"/>
    <w:rsid w:val="00755D36"/>
    <w:rsid w:val="00775F55"/>
    <w:rsid w:val="007D3787"/>
    <w:rsid w:val="007F4A27"/>
    <w:rsid w:val="0080127D"/>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60E4C"/>
    <w:rsid w:val="0097024E"/>
    <w:rsid w:val="00981CD3"/>
    <w:rsid w:val="00990786"/>
    <w:rsid w:val="009924C9"/>
    <w:rsid w:val="009A6876"/>
    <w:rsid w:val="009B0B7A"/>
    <w:rsid w:val="009B14B4"/>
    <w:rsid w:val="009B5A16"/>
    <w:rsid w:val="009B7DE3"/>
    <w:rsid w:val="00A02C06"/>
    <w:rsid w:val="00A32C14"/>
    <w:rsid w:val="00A440EF"/>
    <w:rsid w:val="00A503F3"/>
    <w:rsid w:val="00A50BF9"/>
    <w:rsid w:val="00A520E2"/>
    <w:rsid w:val="00A7045C"/>
    <w:rsid w:val="00A70828"/>
    <w:rsid w:val="00A71A8B"/>
    <w:rsid w:val="00A75394"/>
    <w:rsid w:val="00A80E9C"/>
    <w:rsid w:val="00A833D1"/>
    <w:rsid w:val="00AD1804"/>
    <w:rsid w:val="00AE5974"/>
    <w:rsid w:val="00AE730C"/>
    <w:rsid w:val="00B02DE5"/>
    <w:rsid w:val="00B21062"/>
    <w:rsid w:val="00B32FB2"/>
    <w:rsid w:val="00B569DE"/>
    <w:rsid w:val="00B9664F"/>
    <w:rsid w:val="00BB2EF6"/>
    <w:rsid w:val="00BD6332"/>
    <w:rsid w:val="00BE48FE"/>
    <w:rsid w:val="00C01A17"/>
    <w:rsid w:val="00C02D34"/>
    <w:rsid w:val="00C1386A"/>
    <w:rsid w:val="00C50B6D"/>
    <w:rsid w:val="00C751EE"/>
    <w:rsid w:val="00C812AC"/>
    <w:rsid w:val="00C877BA"/>
    <w:rsid w:val="00CA6EA7"/>
    <w:rsid w:val="00CB1774"/>
    <w:rsid w:val="00CC3A38"/>
    <w:rsid w:val="00CD0F79"/>
    <w:rsid w:val="00CD4969"/>
    <w:rsid w:val="00CD55BF"/>
    <w:rsid w:val="00D07C18"/>
    <w:rsid w:val="00D7269B"/>
    <w:rsid w:val="00D84A53"/>
    <w:rsid w:val="00DB3307"/>
    <w:rsid w:val="00DC00F7"/>
    <w:rsid w:val="00DD1774"/>
    <w:rsid w:val="00DE001E"/>
    <w:rsid w:val="00DE1001"/>
    <w:rsid w:val="00DF7E37"/>
    <w:rsid w:val="00E107A1"/>
    <w:rsid w:val="00E2086D"/>
    <w:rsid w:val="00E47409"/>
    <w:rsid w:val="00E55EE5"/>
    <w:rsid w:val="00E766FF"/>
    <w:rsid w:val="00E85FD8"/>
    <w:rsid w:val="00EB014D"/>
    <w:rsid w:val="00EB4DEA"/>
    <w:rsid w:val="00EC3C60"/>
    <w:rsid w:val="00EF13E3"/>
    <w:rsid w:val="00EF5497"/>
    <w:rsid w:val="00F1191F"/>
    <w:rsid w:val="00F21563"/>
    <w:rsid w:val="00F272D9"/>
    <w:rsid w:val="00F41FB0"/>
    <w:rsid w:val="00F446BF"/>
    <w:rsid w:val="00F82AC6"/>
    <w:rsid w:val="00F835B9"/>
    <w:rsid w:val="00F83BE0"/>
    <w:rsid w:val="00F958E3"/>
    <w:rsid w:val="00FA01A3"/>
    <w:rsid w:val="00FB1DBF"/>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8F48123"/>
  <w15:chartTrackingRefBased/>
  <w15:docId w15:val="{41C1A6FB-56F1-48FD-A142-3A8B0A286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styleId="Paragraphedeliste">
    <w:name w:val="List Paragraph"/>
    <w:basedOn w:val="Normal"/>
    <w:uiPriority w:val="34"/>
    <w:qFormat/>
    <w:rsid w:val="00BD6332"/>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mailto:celluledesmarches@ch-lemans.fr"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theme" Target="theme/theme1.xm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2231F9-1770-41F6-8148-1D28A2099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2</TotalTime>
  <Pages>6</Pages>
  <Words>2107</Words>
  <Characters>11594</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13674</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dc:creator>
  <cp:keywords/>
  <cp:lastModifiedBy>DOUTRE Isabelle</cp:lastModifiedBy>
  <cp:revision>6</cp:revision>
  <cp:lastPrinted>2016-11-02T13:51:00Z</cp:lastPrinted>
  <dcterms:created xsi:type="dcterms:W3CDTF">2022-02-09T11:06:00Z</dcterms:created>
  <dcterms:modified xsi:type="dcterms:W3CDTF">2024-01-08T10:49:00Z</dcterms:modified>
</cp:coreProperties>
</file>